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BE1A" w14:textId="46A371DE" w:rsidR="009B78F0" w:rsidRPr="009B78F0" w:rsidRDefault="009B78F0" w:rsidP="009B78F0">
      <w:pPr>
        <w:pStyle w:val="a9"/>
        <w:numPr>
          <w:ilvl w:val="0"/>
          <w:numId w:val="2"/>
        </w:numPr>
        <w:spacing w:line="276" w:lineRule="auto"/>
        <w:ind w:leftChars="0"/>
        <w:rPr>
          <w:color w:val="FF0000"/>
          <w:sz w:val="28"/>
          <w:szCs w:val="28"/>
        </w:rPr>
      </w:pPr>
      <w:r w:rsidRPr="009B78F0">
        <w:rPr>
          <w:rFonts w:hint="eastAsia"/>
          <w:color w:val="FF0000"/>
          <w:sz w:val="28"/>
          <w:szCs w:val="28"/>
        </w:rPr>
        <w:t>防犯カメラの設置基準</w:t>
      </w:r>
      <w:r w:rsidR="00BB364B">
        <w:rPr>
          <w:rFonts w:hint="eastAsia"/>
          <w:color w:val="FF0000"/>
          <w:sz w:val="28"/>
          <w:szCs w:val="28"/>
        </w:rPr>
        <w:t>（例）</w:t>
      </w:r>
    </w:p>
    <w:p w14:paraId="107EBDB9" w14:textId="77777777" w:rsidR="009B78F0" w:rsidRDefault="009B78F0" w:rsidP="009B78F0">
      <w:pPr>
        <w:spacing w:line="276" w:lineRule="auto"/>
        <w:rPr>
          <w:sz w:val="22"/>
        </w:rPr>
      </w:pPr>
      <w:r>
        <w:rPr>
          <w:rFonts w:hint="eastAsia"/>
          <w:sz w:val="22"/>
        </w:rPr>
        <w:t>１　目的</w:t>
      </w:r>
    </w:p>
    <w:p w14:paraId="69411741" w14:textId="77777777" w:rsidR="009B78F0" w:rsidRDefault="009B78F0" w:rsidP="009B78F0">
      <w:pPr>
        <w:spacing w:line="276" w:lineRule="auto"/>
        <w:ind w:left="220" w:hangingChars="100" w:hanging="220"/>
        <w:rPr>
          <w:sz w:val="22"/>
        </w:rPr>
      </w:pPr>
      <w:r>
        <w:rPr>
          <w:rFonts w:hint="eastAsia"/>
          <w:sz w:val="22"/>
        </w:rPr>
        <w:t xml:space="preserve">　　この基準は、各町内会等が設置する防犯カメラについて、適正な運用のための必要な事項を定めることにより、犯罪を防止することと個人のプライバシーを保護することの調和を図ることを目的とする。</w:t>
      </w:r>
    </w:p>
    <w:p w14:paraId="01260989" w14:textId="77777777" w:rsidR="009B78F0" w:rsidRDefault="009B78F0" w:rsidP="009B78F0">
      <w:pPr>
        <w:spacing w:line="276" w:lineRule="auto"/>
        <w:ind w:left="220" w:hangingChars="100" w:hanging="220"/>
        <w:rPr>
          <w:sz w:val="22"/>
        </w:rPr>
      </w:pPr>
      <w:r>
        <w:rPr>
          <w:rFonts w:hint="eastAsia"/>
          <w:sz w:val="22"/>
        </w:rPr>
        <w:t>２　防犯カメラの設置場所、撮影範囲等</w:t>
      </w:r>
    </w:p>
    <w:p w14:paraId="2B4875FB" w14:textId="77777777" w:rsidR="009B78F0" w:rsidRDefault="009B78F0" w:rsidP="009B78F0">
      <w:pPr>
        <w:spacing w:line="276" w:lineRule="auto"/>
        <w:ind w:left="220" w:hangingChars="100" w:hanging="220"/>
        <w:rPr>
          <w:sz w:val="22"/>
        </w:rPr>
      </w:pPr>
      <w:r>
        <w:rPr>
          <w:rFonts w:hint="eastAsia"/>
          <w:sz w:val="22"/>
        </w:rPr>
        <w:t xml:space="preserve">　　防犯カメラの設置場所、撮影範囲等は、次のとおりとする。</w:t>
      </w:r>
    </w:p>
    <w:p w14:paraId="3FD5432C" w14:textId="0447D937" w:rsidR="00BB364B" w:rsidRPr="00BB364B" w:rsidRDefault="009B78F0" w:rsidP="00BB364B">
      <w:pPr>
        <w:pStyle w:val="a9"/>
        <w:numPr>
          <w:ilvl w:val="0"/>
          <w:numId w:val="3"/>
        </w:numPr>
        <w:spacing w:line="276" w:lineRule="auto"/>
        <w:ind w:leftChars="0"/>
        <w:rPr>
          <w:sz w:val="22"/>
        </w:rPr>
      </w:pPr>
      <w:r w:rsidRPr="00BB364B">
        <w:rPr>
          <w:rFonts w:hint="eastAsia"/>
          <w:sz w:val="22"/>
        </w:rPr>
        <w:t>設置場所：</w:t>
      </w:r>
    </w:p>
    <w:p w14:paraId="15E2F448" w14:textId="363D5594" w:rsidR="009B78F0" w:rsidRPr="00BB364B" w:rsidRDefault="009B78F0" w:rsidP="00BB364B">
      <w:pPr>
        <w:spacing w:line="276" w:lineRule="auto"/>
        <w:rPr>
          <w:sz w:val="22"/>
        </w:rPr>
      </w:pPr>
      <w:r w:rsidRPr="00BB364B">
        <w:rPr>
          <w:rFonts w:hint="eastAsia"/>
          <w:sz w:val="22"/>
        </w:rPr>
        <w:t xml:space="preserve">　</w:t>
      </w:r>
      <w:r w:rsidR="00BB364B">
        <w:rPr>
          <w:rFonts w:hint="eastAsia"/>
          <w:sz w:val="22"/>
        </w:rPr>
        <w:t xml:space="preserve">　　　　　　　</w:t>
      </w:r>
      <w:r w:rsidRPr="00BB364B">
        <w:rPr>
          <w:rFonts w:hint="eastAsia"/>
          <w:sz w:val="22"/>
        </w:rPr>
        <w:t>１台</w:t>
      </w:r>
    </w:p>
    <w:p w14:paraId="3EC221D2" w14:textId="77777777" w:rsidR="009B78F0" w:rsidRDefault="009B78F0" w:rsidP="009B78F0">
      <w:pPr>
        <w:spacing w:line="276" w:lineRule="auto"/>
        <w:ind w:left="220" w:hangingChars="100" w:hanging="220"/>
        <w:rPr>
          <w:sz w:val="22"/>
        </w:rPr>
      </w:pPr>
      <w:r>
        <w:rPr>
          <w:rFonts w:hint="eastAsia"/>
          <w:sz w:val="22"/>
        </w:rPr>
        <w:t>（２）撮影範囲：出入口及びその周辺</w:t>
      </w:r>
    </w:p>
    <w:p w14:paraId="38984533" w14:textId="77777777" w:rsidR="009B78F0" w:rsidRDefault="009B78F0" w:rsidP="009B78F0">
      <w:pPr>
        <w:spacing w:line="276" w:lineRule="auto"/>
        <w:ind w:left="220" w:hangingChars="100" w:hanging="220"/>
        <w:rPr>
          <w:sz w:val="22"/>
        </w:rPr>
      </w:pPr>
      <w:r>
        <w:rPr>
          <w:rFonts w:hint="eastAsia"/>
          <w:sz w:val="22"/>
        </w:rPr>
        <w:t>（３）撮影時間：防犯カメラの撮影時間は、終日とする。</w:t>
      </w:r>
    </w:p>
    <w:p w14:paraId="44A397D5" w14:textId="77777777" w:rsidR="009B78F0" w:rsidRDefault="009B78F0" w:rsidP="009B78F0">
      <w:pPr>
        <w:spacing w:line="276" w:lineRule="auto"/>
        <w:ind w:left="220" w:hangingChars="100" w:hanging="220"/>
        <w:rPr>
          <w:sz w:val="22"/>
        </w:rPr>
      </w:pPr>
      <w:r>
        <w:rPr>
          <w:rFonts w:hint="eastAsia"/>
          <w:sz w:val="22"/>
        </w:rPr>
        <w:t>（４）録　　画：防犯カメラで撮影した画像は、録画するものとする。</w:t>
      </w:r>
    </w:p>
    <w:p w14:paraId="5304AC35" w14:textId="77777777" w:rsidR="009B78F0" w:rsidRDefault="009B78F0" w:rsidP="009B78F0">
      <w:pPr>
        <w:spacing w:line="276" w:lineRule="auto"/>
        <w:ind w:left="220" w:hangingChars="100" w:hanging="220"/>
        <w:rPr>
          <w:sz w:val="22"/>
        </w:rPr>
      </w:pPr>
      <w:r>
        <w:rPr>
          <w:rFonts w:hint="eastAsia"/>
          <w:sz w:val="22"/>
        </w:rPr>
        <w:t>３　防犯カメラの運用責任者の指定等</w:t>
      </w:r>
    </w:p>
    <w:p w14:paraId="754F4152" w14:textId="77777777" w:rsidR="009B78F0" w:rsidRDefault="009B78F0" w:rsidP="009B78F0">
      <w:pPr>
        <w:spacing w:line="276" w:lineRule="auto"/>
        <w:ind w:left="220" w:hangingChars="100" w:hanging="220"/>
        <w:rPr>
          <w:sz w:val="22"/>
        </w:rPr>
      </w:pPr>
      <w:r>
        <w:rPr>
          <w:rFonts w:hint="eastAsia"/>
          <w:sz w:val="22"/>
        </w:rPr>
        <w:t>（１）防犯カメラの運用を適正に行うため、防犯カメラの運用責任者を置く。</w:t>
      </w:r>
    </w:p>
    <w:p w14:paraId="7C89DF58" w14:textId="77777777" w:rsidR="009B78F0" w:rsidRDefault="009B78F0" w:rsidP="009B78F0">
      <w:pPr>
        <w:spacing w:line="276" w:lineRule="auto"/>
        <w:ind w:left="220" w:hangingChars="100" w:hanging="220"/>
        <w:rPr>
          <w:sz w:val="22"/>
        </w:rPr>
      </w:pPr>
      <w:r>
        <w:rPr>
          <w:rFonts w:hint="eastAsia"/>
          <w:sz w:val="22"/>
        </w:rPr>
        <w:t>（２）運用責任者は、</w:t>
      </w:r>
      <w:r w:rsidR="00661ABA">
        <w:rPr>
          <w:rFonts w:hint="eastAsia"/>
          <w:sz w:val="22"/>
        </w:rPr>
        <w:t>○○○○（自治会長又は町内会長に代わる者）</w:t>
      </w:r>
      <w:r>
        <w:rPr>
          <w:rFonts w:hint="eastAsia"/>
          <w:sz w:val="22"/>
        </w:rPr>
        <w:t>をもって充てる。</w:t>
      </w:r>
    </w:p>
    <w:p w14:paraId="504A3D36" w14:textId="77777777" w:rsidR="009B78F0" w:rsidRDefault="009B78F0" w:rsidP="009B78F0">
      <w:pPr>
        <w:spacing w:line="276" w:lineRule="auto"/>
        <w:ind w:left="220" w:hangingChars="100" w:hanging="220"/>
        <w:rPr>
          <w:sz w:val="22"/>
        </w:rPr>
      </w:pPr>
      <w:r>
        <w:rPr>
          <w:rFonts w:hint="eastAsia"/>
          <w:sz w:val="22"/>
        </w:rPr>
        <w:t>（３）運用責任者の責務は、次のとおりとする。</w:t>
      </w:r>
    </w:p>
    <w:p w14:paraId="4B1B1F67" w14:textId="77777777" w:rsidR="009B78F0" w:rsidRDefault="009B78F0" w:rsidP="009B78F0">
      <w:pPr>
        <w:spacing w:line="276" w:lineRule="auto"/>
        <w:ind w:left="880" w:hangingChars="400" w:hanging="880"/>
        <w:rPr>
          <w:sz w:val="22"/>
        </w:rPr>
      </w:pPr>
      <w:r>
        <w:rPr>
          <w:rFonts w:hint="eastAsia"/>
          <w:sz w:val="22"/>
        </w:rPr>
        <w:t xml:space="preserve">　　ア　画像により知り得た情報の漏えい、又は不当な使用の防止のために必要な措置</w:t>
      </w:r>
    </w:p>
    <w:p w14:paraId="6A9083A3" w14:textId="77777777" w:rsidR="009B78F0" w:rsidRDefault="009B78F0" w:rsidP="009B78F0">
      <w:pPr>
        <w:spacing w:line="276" w:lineRule="auto"/>
        <w:ind w:leftChars="315" w:left="881" w:hangingChars="100" w:hanging="220"/>
        <w:rPr>
          <w:sz w:val="22"/>
        </w:rPr>
      </w:pPr>
      <w:r>
        <w:rPr>
          <w:rFonts w:hint="eastAsia"/>
          <w:sz w:val="22"/>
        </w:rPr>
        <w:t>に関すること。</w:t>
      </w:r>
    </w:p>
    <w:p w14:paraId="45170085" w14:textId="77777777" w:rsidR="009B78F0" w:rsidRDefault="009B78F0" w:rsidP="009B78F0">
      <w:pPr>
        <w:spacing w:line="276" w:lineRule="auto"/>
        <w:ind w:left="880" w:hangingChars="400" w:hanging="880"/>
        <w:rPr>
          <w:sz w:val="22"/>
        </w:rPr>
      </w:pPr>
      <w:r>
        <w:rPr>
          <w:rFonts w:hint="eastAsia"/>
          <w:sz w:val="22"/>
        </w:rPr>
        <w:t xml:space="preserve">　　イ　防犯カメラの運用に従事する者に対する指導、監督に関すること。</w:t>
      </w:r>
    </w:p>
    <w:p w14:paraId="1E7BD545" w14:textId="77777777" w:rsidR="009B78F0" w:rsidRDefault="009B78F0" w:rsidP="009B78F0">
      <w:pPr>
        <w:spacing w:line="276" w:lineRule="auto"/>
        <w:ind w:left="880" w:hangingChars="400" w:hanging="880"/>
        <w:rPr>
          <w:sz w:val="22"/>
        </w:rPr>
      </w:pPr>
      <w:r>
        <w:rPr>
          <w:rFonts w:hint="eastAsia"/>
          <w:sz w:val="22"/>
        </w:rPr>
        <w:t xml:space="preserve">　　ウ　その他画像の適正な取扱いに関すること。</w:t>
      </w:r>
    </w:p>
    <w:p w14:paraId="0FB18193" w14:textId="77777777" w:rsidR="009B78F0" w:rsidRDefault="009B78F0" w:rsidP="009B78F0">
      <w:pPr>
        <w:spacing w:line="276" w:lineRule="auto"/>
        <w:ind w:left="880" w:hangingChars="400" w:hanging="880"/>
        <w:rPr>
          <w:sz w:val="22"/>
        </w:rPr>
      </w:pPr>
      <w:r>
        <w:rPr>
          <w:rFonts w:hint="eastAsia"/>
          <w:sz w:val="22"/>
        </w:rPr>
        <w:t>４　画像の管理</w:t>
      </w:r>
    </w:p>
    <w:p w14:paraId="27C49F26" w14:textId="77777777" w:rsidR="009B78F0" w:rsidRDefault="009B78F0" w:rsidP="009B78F0">
      <w:pPr>
        <w:spacing w:line="276" w:lineRule="auto"/>
        <w:ind w:left="880" w:hangingChars="400" w:hanging="880"/>
        <w:rPr>
          <w:sz w:val="22"/>
        </w:rPr>
      </w:pPr>
      <w:r>
        <w:rPr>
          <w:rFonts w:hint="eastAsia"/>
          <w:sz w:val="22"/>
        </w:rPr>
        <w:t xml:space="preserve">　　画像の漏えい、滅失、き損、改ざんの防止等のため、次の措置を講じる。</w:t>
      </w:r>
    </w:p>
    <w:p w14:paraId="3D1A37DE" w14:textId="77777777" w:rsidR="009B78F0" w:rsidRDefault="009B78F0" w:rsidP="009B78F0">
      <w:pPr>
        <w:spacing w:line="276" w:lineRule="auto"/>
        <w:ind w:left="880" w:hangingChars="400" w:hanging="880"/>
        <w:rPr>
          <w:sz w:val="22"/>
        </w:rPr>
      </w:pPr>
      <w:r>
        <w:rPr>
          <w:rFonts w:hint="eastAsia"/>
          <w:sz w:val="22"/>
        </w:rPr>
        <w:t>（１）画像の保管方法</w:t>
      </w:r>
    </w:p>
    <w:p w14:paraId="31DE08EE" w14:textId="77777777" w:rsidR="009B78F0" w:rsidRDefault="009B78F0" w:rsidP="009B78F0">
      <w:pPr>
        <w:spacing w:line="276" w:lineRule="auto"/>
        <w:ind w:left="880" w:hangingChars="400" w:hanging="880"/>
        <w:rPr>
          <w:sz w:val="22"/>
        </w:rPr>
      </w:pPr>
      <w:r>
        <w:rPr>
          <w:rFonts w:hint="eastAsia"/>
          <w:sz w:val="22"/>
        </w:rPr>
        <w:t xml:space="preserve">　　ア　画像の保管は、防犯カメラに内蔵された記録媒体内とし、必要に応じて画像を</w:t>
      </w:r>
    </w:p>
    <w:p w14:paraId="2E095EAA" w14:textId="77777777" w:rsidR="009B78F0" w:rsidRDefault="009B78F0" w:rsidP="009B78F0">
      <w:pPr>
        <w:spacing w:line="276" w:lineRule="auto"/>
        <w:ind w:leftChars="315" w:left="881" w:hangingChars="100" w:hanging="220"/>
        <w:rPr>
          <w:sz w:val="22"/>
        </w:rPr>
      </w:pPr>
      <w:r>
        <w:rPr>
          <w:rFonts w:hint="eastAsia"/>
          <w:sz w:val="22"/>
        </w:rPr>
        <w:t>取り出す方法とする。</w:t>
      </w:r>
    </w:p>
    <w:p w14:paraId="38816F2F" w14:textId="77777777" w:rsidR="009B78F0" w:rsidRDefault="009B78F0" w:rsidP="009B78F0">
      <w:pPr>
        <w:spacing w:line="276" w:lineRule="auto"/>
        <w:ind w:left="880" w:hangingChars="400" w:hanging="880"/>
        <w:rPr>
          <w:sz w:val="22"/>
        </w:rPr>
      </w:pPr>
      <w:r>
        <w:rPr>
          <w:rFonts w:hint="eastAsia"/>
          <w:sz w:val="22"/>
        </w:rPr>
        <w:t xml:space="preserve">　　イ　原則として画像の閲覧及び持ち出しを禁止する。</w:t>
      </w:r>
    </w:p>
    <w:p w14:paraId="5893263B" w14:textId="77777777" w:rsidR="009B78F0" w:rsidRDefault="009B78F0" w:rsidP="009B78F0">
      <w:pPr>
        <w:spacing w:line="276" w:lineRule="auto"/>
        <w:ind w:left="880" w:hangingChars="400" w:hanging="880"/>
        <w:rPr>
          <w:sz w:val="22"/>
        </w:rPr>
      </w:pPr>
      <w:r>
        <w:rPr>
          <w:rFonts w:hint="eastAsia"/>
          <w:sz w:val="22"/>
        </w:rPr>
        <w:t>（２）画像の保存期間</w:t>
      </w:r>
    </w:p>
    <w:p w14:paraId="202E7C34" w14:textId="77777777" w:rsidR="00661ABA" w:rsidRDefault="009B78F0" w:rsidP="009B78F0">
      <w:pPr>
        <w:spacing w:line="276" w:lineRule="auto"/>
        <w:ind w:left="880" w:hangingChars="400" w:hanging="880"/>
        <w:rPr>
          <w:sz w:val="22"/>
        </w:rPr>
      </w:pPr>
      <w:r>
        <w:rPr>
          <w:rFonts w:hint="eastAsia"/>
          <w:sz w:val="22"/>
        </w:rPr>
        <w:t xml:space="preserve">　　　画像の保存期間は、</w:t>
      </w:r>
      <w:r w:rsidR="00661ABA">
        <w:rPr>
          <w:rFonts w:hint="eastAsia"/>
          <w:sz w:val="22"/>
        </w:rPr>
        <w:t>○○○○（数週間から月単位の保存）</w:t>
      </w:r>
      <w:r>
        <w:rPr>
          <w:rFonts w:hint="eastAsia"/>
          <w:sz w:val="22"/>
        </w:rPr>
        <w:t>とする。ただし、</w:t>
      </w:r>
      <w:r w:rsidR="00661ABA">
        <w:rPr>
          <w:rFonts w:hint="eastAsia"/>
          <w:sz w:val="22"/>
        </w:rPr>
        <w:t>犯罪</w:t>
      </w:r>
    </w:p>
    <w:p w14:paraId="325F9768" w14:textId="77777777" w:rsidR="00661ABA" w:rsidRDefault="009B78F0" w:rsidP="00661ABA">
      <w:pPr>
        <w:spacing w:line="276" w:lineRule="auto"/>
        <w:ind w:leftChars="200" w:left="860" w:hangingChars="200" w:hanging="440"/>
        <w:rPr>
          <w:sz w:val="22"/>
        </w:rPr>
      </w:pPr>
      <w:r>
        <w:rPr>
          <w:rFonts w:hint="eastAsia"/>
          <w:sz w:val="22"/>
        </w:rPr>
        <w:t>捜査等のため特に必要と認められるときは、保存期間を延長することができるもの</w:t>
      </w:r>
    </w:p>
    <w:p w14:paraId="18403352" w14:textId="77777777" w:rsidR="009B78F0" w:rsidRDefault="009B78F0" w:rsidP="00661ABA">
      <w:pPr>
        <w:spacing w:line="276" w:lineRule="auto"/>
        <w:ind w:leftChars="200" w:left="860" w:hangingChars="200" w:hanging="440"/>
        <w:rPr>
          <w:sz w:val="22"/>
        </w:rPr>
      </w:pPr>
      <w:r>
        <w:rPr>
          <w:rFonts w:hint="eastAsia"/>
          <w:sz w:val="22"/>
        </w:rPr>
        <w:t>とする。</w:t>
      </w:r>
    </w:p>
    <w:p w14:paraId="71FD8FA7" w14:textId="77777777" w:rsidR="009B78F0" w:rsidRDefault="009B78F0" w:rsidP="009B78F0">
      <w:pPr>
        <w:spacing w:line="276" w:lineRule="auto"/>
        <w:rPr>
          <w:sz w:val="22"/>
        </w:rPr>
      </w:pPr>
      <w:r>
        <w:rPr>
          <w:rFonts w:hint="eastAsia"/>
          <w:sz w:val="22"/>
        </w:rPr>
        <w:t>（３）画像の消去</w:t>
      </w:r>
    </w:p>
    <w:p w14:paraId="277CE2B8" w14:textId="77777777" w:rsidR="009B78F0" w:rsidRDefault="009B78F0" w:rsidP="009B78F0">
      <w:pPr>
        <w:spacing w:line="276" w:lineRule="auto"/>
        <w:ind w:left="660" w:hangingChars="300" w:hanging="660"/>
        <w:rPr>
          <w:sz w:val="22"/>
        </w:rPr>
      </w:pPr>
      <w:r>
        <w:rPr>
          <w:rFonts w:hint="eastAsia"/>
          <w:sz w:val="22"/>
        </w:rPr>
        <w:t xml:space="preserve">　　　画像の消去は、初期化（又は上書き）により行うものとする。ただし、媒体を廃</w:t>
      </w:r>
    </w:p>
    <w:p w14:paraId="7D1279CB" w14:textId="77777777" w:rsidR="009B78F0" w:rsidRDefault="009B78F0" w:rsidP="009B78F0">
      <w:pPr>
        <w:spacing w:line="276" w:lineRule="auto"/>
        <w:ind w:leftChars="210" w:left="661" w:hangingChars="100" w:hanging="220"/>
        <w:rPr>
          <w:sz w:val="22"/>
        </w:rPr>
      </w:pPr>
      <w:r>
        <w:rPr>
          <w:rFonts w:hint="eastAsia"/>
          <w:sz w:val="22"/>
        </w:rPr>
        <w:lastRenderedPageBreak/>
        <w:t>棄する場合は、破砕のうえ、廃棄するものとする。</w:t>
      </w:r>
    </w:p>
    <w:p w14:paraId="48D74F7D" w14:textId="77777777" w:rsidR="009B78F0" w:rsidRDefault="009B78F0" w:rsidP="009B78F0">
      <w:pPr>
        <w:spacing w:line="276" w:lineRule="auto"/>
        <w:ind w:left="660" w:hangingChars="300" w:hanging="660"/>
        <w:rPr>
          <w:sz w:val="22"/>
        </w:rPr>
      </w:pPr>
      <w:r>
        <w:rPr>
          <w:rFonts w:hint="eastAsia"/>
          <w:sz w:val="22"/>
        </w:rPr>
        <w:t>５　画像の利用及び提供制限</w:t>
      </w:r>
    </w:p>
    <w:p w14:paraId="07115A3C" w14:textId="77777777" w:rsidR="009B78F0" w:rsidRDefault="009B78F0" w:rsidP="009B78F0">
      <w:pPr>
        <w:spacing w:line="276" w:lineRule="auto"/>
        <w:ind w:left="660" w:hangingChars="300" w:hanging="660"/>
        <w:rPr>
          <w:sz w:val="22"/>
        </w:rPr>
      </w:pPr>
      <w:r>
        <w:rPr>
          <w:rFonts w:hint="eastAsia"/>
          <w:sz w:val="22"/>
        </w:rPr>
        <w:t>（１）画像は、次に掲げる場合を除き、目的外に利用し、又は他者に提供しないものと</w:t>
      </w:r>
    </w:p>
    <w:p w14:paraId="3FBF71E2" w14:textId="77777777" w:rsidR="009B78F0" w:rsidRDefault="009B78F0" w:rsidP="009B78F0">
      <w:pPr>
        <w:spacing w:line="276" w:lineRule="auto"/>
        <w:ind w:firstLineChars="200" w:firstLine="440"/>
        <w:rPr>
          <w:sz w:val="22"/>
        </w:rPr>
      </w:pPr>
      <w:r>
        <w:rPr>
          <w:rFonts w:hint="eastAsia"/>
          <w:sz w:val="22"/>
        </w:rPr>
        <w:t>する。</w:t>
      </w:r>
    </w:p>
    <w:p w14:paraId="2E80CCE2" w14:textId="77777777" w:rsidR="009B78F0" w:rsidRDefault="009B78F0" w:rsidP="009B78F0">
      <w:pPr>
        <w:spacing w:line="276" w:lineRule="auto"/>
        <w:ind w:left="660" w:hangingChars="300" w:hanging="660"/>
        <w:rPr>
          <w:sz w:val="22"/>
        </w:rPr>
      </w:pPr>
      <w:r>
        <w:rPr>
          <w:rFonts w:hint="eastAsia"/>
          <w:sz w:val="22"/>
        </w:rPr>
        <w:t xml:space="preserve">　　ア　法令に基づく場合</w:t>
      </w:r>
    </w:p>
    <w:p w14:paraId="1E40D584" w14:textId="77777777" w:rsidR="009B78F0" w:rsidRDefault="009B78F0" w:rsidP="009B78F0">
      <w:pPr>
        <w:spacing w:line="276" w:lineRule="auto"/>
        <w:ind w:left="660" w:hangingChars="300" w:hanging="660"/>
        <w:rPr>
          <w:sz w:val="22"/>
        </w:rPr>
      </w:pPr>
      <w:r>
        <w:rPr>
          <w:rFonts w:hint="eastAsia"/>
          <w:sz w:val="22"/>
        </w:rPr>
        <w:t xml:space="preserve">　　イ　個人の生命、身体又は財産の保護のため、緊急やむを得ないと認められる場合</w:t>
      </w:r>
    </w:p>
    <w:p w14:paraId="384BF382" w14:textId="77777777" w:rsidR="009B78F0" w:rsidRDefault="009B78F0" w:rsidP="009B78F0">
      <w:pPr>
        <w:spacing w:line="276" w:lineRule="auto"/>
        <w:ind w:left="660" w:hangingChars="300" w:hanging="660"/>
        <w:rPr>
          <w:sz w:val="22"/>
        </w:rPr>
      </w:pPr>
      <w:r>
        <w:rPr>
          <w:rFonts w:hint="eastAsia"/>
          <w:sz w:val="22"/>
        </w:rPr>
        <w:t xml:space="preserve">　　ウ　捜査機関等から犯罪・事故の捜査等の目的による要請を受けた場合</w:t>
      </w:r>
    </w:p>
    <w:p w14:paraId="54C991CD" w14:textId="77777777" w:rsidR="009B78F0" w:rsidRDefault="009B78F0" w:rsidP="009B78F0">
      <w:pPr>
        <w:spacing w:line="276" w:lineRule="auto"/>
        <w:ind w:left="660" w:hangingChars="300" w:hanging="660"/>
        <w:rPr>
          <w:sz w:val="22"/>
        </w:rPr>
      </w:pPr>
      <w:r>
        <w:rPr>
          <w:rFonts w:hint="eastAsia"/>
          <w:sz w:val="22"/>
        </w:rPr>
        <w:t>（２）（１）に基づき、画像を他者に提供する場合には、運用責任者の許可を得たうえ</w:t>
      </w:r>
    </w:p>
    <w:p w14:paraId="53EB3B90" w14:textId="77777777" w:rsidR="009B78F0" w:rsidRDefault="009B78F0" w:rsidP="009B78F0">
      <w:pPr>
        <w:spacing w:line="276" w:lineRule="auto"/>
        <w:ind w:leftChars="210" w:left="661" w:hangingChars="100" w:hanging="220"/>
        <w:rPr>
          <w:sz w:val="22"/>
        </w:rPr>
      </w:pPr>
      <w:r>
        <w:rPr>
          <w:rFonts w:hint="eastAsia"/>
          <w:sz w:val="22"/>
        </w:rPr>
        <w:t>で提供するものとし、提供日時、提供先、提供した画像の内容、提供の目的・理由</w:t>
      </w:r>
    </w:p>
    <w:p w14:paraId="0258F834" w14:textId="77777777" w:rsidR="009B78F0" w:rsidRDefault="009B78F0" w:rsidP="009B78F0">
      <w:pPr>
        <w:spacing w:line="276" w:lineRule="auto"/>
        <w:ind w:leftChars="210" w:left="661" w:hangingChars="100" w:hanging="220"/>
        <w:rPr>
          <w:sz w:val="22"/>
        </w:rPr>
      </w:pPr>
      <w:r>
        <w:rPr>
          <w:rFonts w:hint="eastAsia"/>
          <w:sz w:val="22"/>
        </w:rPr>
        <w:t>等を書面に記録するものとする。</w:t>
      </w:r>
    </w:p>
    <w:p w14:paraId="2A36A428" w14:textId="77777777" w:rsidR="009B78F0" w:rsidRDefault="009B78F0" w:rsidP="009B78F0">
      <w:pPr>
        <w:spacing w:line="276" w:lineRule="auto"/>
        <w:ind w:left="660" w:hangingChars="300" w:hanging="660"/>
        <w:rPr>
          <w:sz w:val="22"/>
        </w:rPr>
      </w:pPr>
      <w:r>
        <w:rPr>
          <w:rFonts w:hint="eastAsia"/>
          <w:sz w:val="22"/>
        </w:rPr>
        <w:t>６　設置表示</w:t>
      </w:r>
    </w:p>
    <w:p w14:paraId="0D444E08" w14:textId="77777777" w:rsidR="009B78F0" w:rsidRDefault="009B78F0" w:rsidP="009B78F0">
      <w:pPr>
        <w:spacing w:line="276" w:lineRule="auto"/>
        <w:ind w:left="660" w:hangingChars="300" w:hanging="660"/>
        <w:rPr>
          <w:sz w:val="22"/>
        </w:rPr>
      </w:pPr>
      <w:r>
        <w:rPr>
          <w:rFonts w:hint="eastAsia"/>
          <w:sz w:val="22"/>
        </w:rPr>
        <w:t xml:space="preserve">　　防犯カメラが設置されていることについて、通行者（施設利用者）の見やすい場所</w:t>
      </w:r>
    </w:p>
    <w:p w14:paraId="10723591" w14:textId="77777777" w:rsidR="009B78F0" w:rsidRDefault="009B78F0" w:rsidP="009B78F0">
      <w:pPr>
        <w:spacing w:line="276" w:lineRule="auto"/>
        <w:ind w:leftChars="105" w:left="660" w:hangingChars="200" w:hanging="440"/>
        <w:rPr>
          <w:sz w:val="22"/>
        </w:rPr>
      </w:pPr>
      <w:r>
        <w:rPr>
          <w:rFonts w:hint="eastAsia"/>
          <w:sz w:val="22"/>
        </w:rPr>
        <w:t>に「防犯カメラ作動中」等その旨を表示することとする。</w:t>
      </w:r>
    </w:p>
    <w:p w14:paraId="087DB90C" w14:textId="77777777" w:rsidR="009B78F0" w:rsidRDefault="009B78F0" w:rsidP="009B78F0">
      <w:pPr>
        <w:spacing w:line="276" w:lineRule="auto"/>
        <w:ind w:left="660" w:hangingChars="300" w:hanging="660"/>
        <w:rPr>
          <w:sz w:val="22"/>
        </w:rPr>
      </w:pPr>
      <w:r>
        <w:rPr>
          <w:rFonts w:hint="eastAsia"/>
          <w:sz w:val="22"/>
        </w:rPr>
        <w:t>７　苦情等の対応</w:t>
      </w:r>
    </w:p>
    <w:p w14:paraId="5A30ABC4" w14:textId="77777777" w:rsidR="009B78F0" w:rsidRDefault="009B78F0" w:rsidP="009B78F0">
      <w:pPr>
        <w:spacing w:line="276" w:lineRule="auto"/>
        <w:ind w:left="660" w:hangingChars="300" w:hanging="660"/>
        <w:rPr>
          <w:sz w:val="22"/>
        </w:rPr>
      </w:pPr>
      <w:r>
        <w:rPr>
          <w:rFonts w:hint="eastAsia"/>
          <w:sz w:val="22"/>
        </w:rPr>
        <w:t xml:space="preserve">　　苦情や問い合わせには、運用責任者が適切かつ迅速に対応するものとする。</w:t>
      </w:r>
    </w:p>
    <w:p w14:paraId="183A7711" w14:textId="77777777" w:rsidR="009B78F0" w:rsidRDefault="009B78F0" w:rsidP="009B78F0">
      <w:pPr>
        <w:spacing w:line="276" w:lineRule="auto"/>
        <w:ind w:leftChars="105" w:left="660" w:hangingChars="200" w:hanging="440"/>
        <w:rPr>
          <w:sz w:val="22"/>
        </w:rPr>
      </w:pPr>
    </w:p>
    <w:p w14:paraId="15F67A21" w14:textId="77777777" w:rsidR="009B78F0" w:rsidRDefault="009B78F0" w:rsidP="009B78F0">
      <w:pPr>
        <w:spacing w:line="276" w:lineRule="auto"/>
        <w:ind w:leftChars="105" w:left="660" w:hangingChars="200" w:hanging="440"/>
        <w:rPr>
          <w:sz w:val="22"/>
        </w:rPr>
      </w:pPr>
    </w:p>
    <w:p w14:paraId="2BB80B3F" w14:textId="77777777" w:rsidR="009B78F0" w:rsidRDefault="009B78F0" w:rsidP="009B78F0">
      <w:pPr>
        <w:spacing w:line="276" w:lineRule="auto"/>
        <w:ind w:leftChars="105" w:left="660" w:hangingChars="200" w:hanging="440"/>
        <w:rPr>
          <w:sz w:val="22"/>
        </w:rPr>
      </w:pPr>
    </w:p>
    <w:p w14:paraId="4E943FC2" w14:textId="77777777" w:rsidR="009B78F0" w:rsidRDefault="009B78F0" w:rsidP="00D950BD">
      <w:pPr>
        <w:spacing w:line="276" w:lineRule="auto"/>
        <w:rPr>
          <w:color w:val="FF0000"/>
          <w:sz w:val="28"/>
          <w:szCs w:val="28"/>
        </w:rPr>
      </w:pPr>
    </w:p>
    <w:p w14:paraId="285EE772" w14:textId="77777777" w:rsidR="009B78F0" w:rsidRDefault="009B78F0" w:rsidP="00D950BD">
      <w:pPr>
        <w:spacing w:line="276" w:lineRule="auto"/>
        <w:rPr>
          <w:color w:val="FF0000"/>
          <w:sz w:val="28"/>
          <w:szCs w:val="28"/>
        </w:rPr>
      </w:pPr>
    </w:p>
    <w:p w14:paraId="5BE1BE74" w14:textId="77777777" w:rsidR="009B78F0" w:rsidRDefault="009B78F0" w:rsidP="00D950BD">
      <w:pPr>
        <w:spacing w:line="276" w:lineRule="auto"/>
        <w:rPr>
          <w:color w:val="FF0000"/>
          <w:sz w:val="28"/>
          <w:szCs w:val="28"/>
        </w:rPr>
      </w:pPr>
    </w:p>
    <w:p w14:paraId="7E545143" w14:textId="77777777" w:rsidR="009B78F0" w:rsidRDefault="009B78F0" w:rsidP="00D950BD">
      <w:pPr>
        <w:spacing w:line="276" w:lineRule="auto"/>
        <w:rPr>
          <w:color w:val="FF0000"/>
          <w:sz w:val="28"/>
          <w:szCs w:val="28"/>
        </w:rPr>
      </w:pPr>
    </w:p>
    <w:p w14:paraId="03BE717A" w14:textId="77777777" w:rsidR="009B78F0" w:rsidRDefault="009B78F0" w:rsidP="00D950BD">
      <w:pPr>
        <w:spacing w:line="276" w:lineRule="auto"/>
        <w:rPr>
          <w:color w:val="FF0000"/>
          <w:sz w:val="28"/>
          <w:szCs w:val="28"/>
        </w:rPr>
      </w:pPr>
    </w:p>
    <w:p w14:paraId="3C140BCB" w14:textId="77777777" w:rsidR="009B78F0" w:rsidRDefault="009B78F0" w:rsidP="00D950BD">
      <w:pPr>
        <w:spacing w:line="276" w:lineRule="auto"/>
        <w:rPr>
          <w:color w:val="FF0000"/>
          <w:sz w:val="28"/>
          <w:szCs w:val="28"/>
        </w:rPr>
      </w:pPr>
    </w:p>
    <w:p w14:paraId="6815469B" w14:textId="77777777" w:rsidR="009B78F0" w:rsidRDefault="009B78F0" w:rsidP="00D950BD">
      <w:pPr>
        <w:spacing w:line="276" w:lineRule="auto"/>
        <w:rPr>
          <w:color w:val="FF0000"/>
          <w:sz w:val="28"/>
          <w:szCs w:val="28"/>
        </w:rPr>
      </w:pPr>
    </w:p>
    <w:p w14:paraId="13429CAD" w14:textId="77777777" w:rsidR="009B78F0" w:rsidRDefault="009B78F0" w:rsidP="00D950BD">
      <w:pPr>
        <w:spacing w:line="276" w:lineRule="auto"/>
        <w:rPr>
          <w:color w:val="FF0000"/>
          <w:sz w:val="28"/>
          <w:szCs w:val="28"/>
        </w:rPr>
      </w:pPr>
    </w:p>
    <w:p w14:paraId="7D814FB1" w14:textId="77777777" w:rsidR="009B78F0" w:rsidRDefault="009B78F0" w:rsidP="00D950BD">
      <w:pPr>
        <w:spacing w:line="276" w:lineRule="auto"/>
        <w:rPr>
          <w:color w:val="FF0000"/>
          <w:sz w:val="28"/>
          <w:szCs w:val="28"/>
        </w:rPr>
      </w:pPr>
    </w:p>
    <w:p w14:paraId="64DB3801" w14:textId="77777777" w:rsidR="009B78F0" w:rsidRDefault="009B78F0" w:rsidP="00D950BD">
      <w:pPr>
        <w:spacing w:line="276" w:lineRule="auto"/>
        <w:rPr>
          <w:color w:val="FF0000"/>
          <w:sz w:val="28"/>
          <w:szCs w:val="28"/>
        </w:rPr>
      </w:pPr>
    </w:p>
    <w:p w14:paraId="49005E32" w14:textId="77777777" w:rsidR="009B78F0" w:rsidRDefault="009B78F0" w:rsidP="00D950BD">
      <w:pPr>
        <w:spacing w:line="276" w:lineRule="auto"/>
        <w:rPr>
          <w:color w:val="FF0000"/>
          <w:sz w:val="28"/>
          <w:szCs w:val="28"/>
        </w:rPr>
      </w:pPr>
    </w:p>
    <w:p w14:paraId="2E2A8A38" w14:textId="77777777" w:rsidR="009B78F0" w:rsidRDefault="009B78F0" w:rsidP="00D950BD">
      <w:pPr>
        <w:spacing w:line="276" w:lineRule="auto"/>
        <w:rPr>
          <w:color w:val="FF0000"/>
          <w:sz w:val="28"/>
          <w:szCs w:val="28"/>
        </w:rPr>
      </w:pPr>
    </w:p>
    <w:p w14:paraId="310548F5" w14:textId="77777777" w:rsidR="009B78F0" w:rsidRDefault="009B78F0" w:rsidP="00D950BD">
      <w:pPr>
        <w:spacing w:line="276" w:lineRule="auto"/>
        <w:rPr>
          <w:color w:val="FF0000"/>
          <w:sz w:val="28"/>
          <w:szCs w:val="28"/>
        </w:rPr>
      </w:pPr>
    </w:p>
    <w:p w14:paraId="32CCA4D7" w14:textId="77777777" w:rsidR="00661ABA" w:rsidRDefault="00661ABA" w:rsidP="00D950BD">
      <w:pPr>
        <w:spacing w:line="276" w:lineRule="auto"/>
        <w:rPr>
          <w:color w:val="FF0000"/>
          <w:sz w:val="28"/>
          <w:szCs w:val="28"/>
        </w:rPr>
      </w:pPr>
    </w:p>
    <w:p w14:paraId="6FDC8AAB" w14:textId="53821A2E" w:rsidR="000F57AC" w:rsidRDefault="00D950BD" w:rsidP="00D950BD">
      <w:pPr>
        <w:spacing w:line="276" w:lineRule="auto"/>
        <w:rPr>
          <w:color w:val="FF0000"/>
          <w:sz w:val="28"/>
          <w:szCs w:val="28"/>
        </w:rPr>
      </w:pPr>
      <w:r w:rsidRPr="00D950BD">
        <w:rPr>
          <w:rFonts w:hint="eastAsia"/>
          <w:color w:val="FF0000"/>
          <w:sz w:val="28"/>
          <w:szCs w:val="28"/>
        </w:rPr>
        <w:lastRenderedPageBreak/>
        <w:t xml:space="preserve">※　</w:t>
      </w:r>
      <w:r w:rsidR="000F57AC" w:rsidRPr="00D950BD">
        <w:rPr>
          <w:rFonts w:hint="eastAsia"/>
          <w:color w:val="FF0000"/>
          <w:sz w:val="28"/>
          <w:szCs w:val="28"/>
        </w:rPr>
        <w:t>防犯カメラの運用指針（</w:t>
      </w:r>
      <w:r w:rsidR="002E060D">
        <w:rPr>
          <w:rFonts w:hint="eastAsia"/>
          <w:color w:val="FF0000"/>
          <w:sz w:val="28"/>
          <w:szCs w:val="28"/>
        </w:rPr>
        <w:t>例</w:t>
      </w:r>
      <w:r w:rsidR="000F57AC" w:rsidRPr="00D950BD">
        <w:rPr>
          <w:rFonts w:hint="eastAsia"/>
          <w:color w:val="FF0000"/>
          <w:sz w:val="28"/>
          <w:szCs w:val="28"/>
        </w:rPr>
        <w:t>）</w:t>
      </w:r>
    </w:p>
    <w:p w14:paraId="7AC0B5A8" w14:textId="77777777" w:rsidR="00D950BD" w:rsidRPr="00D950BD" w:rsidRDefault="00D950BD" w:rsidP="00D950BD">
      <w:pPr>
        <w:spacing w:line="276" w:lineRule="auto"/>
        <w:rPr>
          <w:sz w:val="22"/>
        </w:rPr>
      </w:pPr>
    </w:p>
    <w:p w14:paraId="4E05F1D4" w14:textId="77777777" w:rsidR="00112B2C" w:rsidRPr="000F57AC" w:rsidRDefault="000F57AC" w:rsidP="00A56205">
      <w:pPr>
        <w:spacing w:line="276" w:lineRule="auto"/>
        <w:jc w:val="center"/>
        <w:rPr>
          <w:sz w:val="24"/>
          <w:szCs w:val="24"/>
        </w:rPr>
      </w:pPr>
      <w:r w:rsidRPr="000F57AC">
        <w:rPr>
          <w:rFonts w:hint="eastAsia"/>
          <w:sz w:val="24"/>
          <w:szCs w:val="24"/>
        </w:rPr>
        <w:t>○○○○（設置する町内会名など）</w:t>
      </w:r>
      <w:r w:rsidR="00135954">
        <w:rPr>
          <w:rFonts w:hint="eastAsia"/>
          <w:sz w:val="24"/>
          <w:szCs w:val="24"/>
        </w:rPr>
        <w:t>の</w:t>
      </w:r>
      <w:r w:rsidR="00696053" w:rsidRPr="000F57AC">
        <w:rPr>
          <w:rFonts w:hint="eastAsia"/>
          <w:sz w:val="24"/>
          <w:szCs w:val="24"/>
        </w:rPr>
        <w:t>防犯カメラの運用</w:t>
      </w:r>
      <w:r w:rsidRPr="000F57AC">
        <w:rPr>
          <w:rFonts w:hint="eastAsia"/>
          <w:sz w:val="24"/>
          <w:szCs w:val="24"/>
        </w:rPr>
        <w:t>指針</w:t>
      </w:r>
    </w:p>
    <w:p w14:paraId="551B3F56" w14:textId="77777777" w:rsidR="000F57AC" w:rsidRDefault="000F57AC" w:rsidP="00A56205">
      <w:pPr>
        <w:spacing w:line="276" w:lineRule="auto"/>
        <w:rPr>
          <w:sz w:val="22"/>
        </w:rPr>
      </w:pPr>
      <w:r>
        <w:rPr>
          <w:rFonts w:hint="eastAsia"/>
          <w:sz w:val="22"/>
        </w:rPr>
        <w:t>（目的）</w:t>
      </w:r>
    </w:p>
    <w:p w14:paraId="1159A09C" w14:textId="77777777" w:rsidR="000F57AC" w:rsidRDefault="000F57AC" w:rsidP="00D950BD">
      <w:pPr>
        <w:spacing w:line="276" w:lineRule="auto"/>
        <w:ind w:left="660" w:hangingChars="300" w:hanging="660"/>
        <w:rPr>
          <w:sz w:val="22"/>
        </w:rPr>
      </w:pPr>
      <w:r>
        <w:rPr>
          <w:rFonts w:hint="eastAsia"/>
          <w:sz w:val="22"/>
        </w:rPr>
        <w:t>第１条　この運用指針は、○○○○（自治会</w:t>
      </w:r>
      <w:r w:rsidR="00BA0DC1">
        <w:rPr>
          <w:rFonts w:hint="eastAsia"/>
          <w:sz w:val="22"/>
        </w:rPr>
        <w:t>又は</w:t>
      </w:r>
      <w:r>
        <w:rPr>
          <w:rFonts w:hint="eastAsia"/>
          <w:sz w:val="22"/>
        </w:rPr>
        <w:t>町内会名）において、防犯カメラを設置及び運用するにあたり、必要な条項を定めることにより、防犯カメラの適正な設置、管理及び運用を図り、本○○○○員（自治会</w:t>
      </w:r>
      <w:r w:rsidR="00BA0DC1">
        <w:rPr>
          <w:rFonts w:hint="eastAsia"/>
          <w:sz w:val="22"/>
        </w:rPr>
        <w:t>又は</w:t>
      </w:r>
      <w:r>
        <w:rPr>
          <w:rFonts w:hint="eastAsia"/>
          <w:sz w:val="22"/>
        </w:rPr>
        <w:t>町内会名）の安全安心を確保し、プライバシーを保護することを</w:t>
      </w:r>
      <w:r w:rsidR="00D950BD">
        <w:rPr>
          <w:rFonts w:hint="eastAsia"/>
          <w:sz w:val="22"/>
        </w:rPr>
        <w:t>目的とする。</w:t>
      </w:r>
    </w:p>
    <w:p w14:paraId="36733665" w14:textId="77777777" w:rsidR="00D950BD" w:rsidRDefault="00D950BD" w:rsidP="000F57AC">
      <w:pPr>
        <w:spacing w:line="276" w:lineRule="auto"/>
        <w:ind w:left="220" w:hangingChars="100" w:hanging="220"/>
        <w:rPr>
          <w:sz w:val="22"/>
        </w:rPr>
      </w:pPr>
      <w:r>
        <w:rPr>
          <w:rFonts w:hint="eastAsia"/>
          <w:sz w:val="22"/>
        </w:rPr>
        <w:t>（管理者の責任）</w:t>
      </w:r>
    </w:p>
    <w:p w14:paraId="7CFAA398" w14:textId="77777777" w:rsidR="00D950BD" w:rsidRDefault="00D950BD" w:rsidP="00D950BD">
      <w:pPr>
        <w:spacing w:line="276" w:lineRule="auto"/>
        <w:rPr>
          <w:sz w:val="22"/>
        </w:rPr>
      </w:pPr>
      <w:r>
        <w:rPr>
          <w:rFonts w:hint="eastAsia"/>
          <w:sz w:val="22"/>
        </w:rPr>
        <w:t>第２条　　防犯カメラの管理者は、本○○○○（自治会長又は町内会長）とする。</w:t>
      </w:r>
    </w:p>
    <w:p w14:paraId="3662F56E" w14:textId="77777777" w:rsidR="00D950BD" w:rsidRDefault="00D950BD" w:rsidP="00D950BD">
      <w:pPr>
        <w:spacing w:line="276" w:lineRule="auto"/>
        <w:ind w:leftChars="300" w:left="850" w:hangingChars="100" w:hanging="220"/>
        <w:rPr>
          <w:sz w:val="22"/>
        </w:rPr>
      </w:pPr>
      <w:r>
        <w:rPr>
          <w:rFonts w:hint="eastAsia"/>
          <w:sz w:val="22"/>
        </w:rPr>
        <w:t>２　管理者は、防犯カメラによる特定の個人を識別できる画像の漏洩、滅失又は毀損の防止、その他の画像の安全管理のために必要な措置を講じるものとする。</w:t>
      </w:r>
    </w:p>
    <w:p w14:paraId="0D6E5681" w14:textId="77777777" w:rsidR="00D950BD" w:rsidRDefault="00D950BD" w:rsidP="00D950BD">
      <w:pPr>
        <w:spacing w:line="276" w:lineRule="auto"/>
        <w:ind w:left="220" w:hangingChars="100" w:hanging="220"/>
        <w:rPr>
          <w:sz w:val="22"/>
        </w:rPr>
      </w:pPr>
      <w:r>
        <w:rPr>
          <w:rFonts w:hint="eastAsia"/>
          <w:sz w:val="22"/>
        </w:rPr>
        <w:t>（</w:t>
      </w:r>
      <w:r w:rsidR="00BA0DC1">
        <w:rPr>
          <w:rFonts w:hint="eastAsia"/>
          <w:sz w:val="22"/>
        </w:rPr>
        <w:t>防犯カメラの設置目的と設置場所</w:t>
      </w:r>
      <w:r>
        <w:rPr>
          <w:rFonts w:hint="eastAsia"/>
          <w:sz w:val="22"/>
        </w:rPr>
        <w:t>）</w:t>
      </w:r>
    </w:p>
    <w:p w14:paraId="5CF948A9" w14:textId="77777777" w:rsidR="00BA0DC1" w:rsidRDefault="00D950BD" w:rsidP="00BA0DC1">
      <w:pPr>
        <w:spacing w:line="276" w:lineRule="auto"/>
        <w:ind w:left="880" w:hangingChars="400" w:hanging="880"/>
        <w:rPr>
          <w:sz w:val="22"/>
        </w:rPr>
      </w:pPr>
      <w:r>
        <w:rPr>
          <w:rFonts w:hint="eastAsia"/>
          <w:sz w:val="22"/>
        </w:rPr>
        <w:t>第</w:t>
      </w:r>
      <w:r w:rsidR="00BA0DC1">
        <w:rPr>
          <w:rFonts w:hint="eastAsia"/>
          <w:sz w:val="22"/>
        </w:rPr>
        <w:t>３</w:t>
      </w:r>
      <w:r>
        <w:rPr>
          <w:rFonts w:hint="eastAsia"/>
          <w:sz w:val="22"/>
        </w:rPr>
        <w:t xml:space="preserve">条　　</w:t>
      </w:r>
      <w:r w:rsidR="00BA0DC1">
        <w:rPr>
          <w:rFonts w:hint="eastAsia"/>
          <w:sz w:val="22"/>
        </w:rPr>
        <w:t>本○○○○（自治会又は町内会名）が設置する防犯カメラは本○○○○（自治会又は町内会名）内及び周辺地域の犯罪の予防を目的とし、当該目的を達成するために、必要な限度において設置するものとする。</w:t>
      </w:r>
    </w:p>
    <w:p w14:paraId="62656544" w14:textId="77777777" w:rsidR="00BA0DC1" w:rsidRDefault="00BA0DC1" w:rsidP="00BA0DC1">
      <w:pPr>
        <w:spacing w:line="276" w:lineRule="auto"/>
        <w:ind w:left="220" w:hangingChars="100" w:hanging="220"/>
        <w:rPr>
          <w:sz w:val="22"/>
        </w:rPr>
      </w:pPr>
      <w:r>
        <w:rPr>
          <w:rFonts w:hint="eastAsia"/>
          <w:sz w:val="22"/>
        </w:rPr>
        <w:t>（防犯カメラの設置に関する措置）</w:t>
      </w:r>
    </w:p>
    <w:p w14:paraId="66EAD4CA" w14:textId="77777777" w:rsidR="00BA0DC1" w:rsidRDefault="00BA0DC1" w:rsidP="00BA0DC1">
      <w:pPr>
        <w:spacing w:line="276" w:lineRule="auto"/>
        <w:ind w:left="880" w:hangingChars="400" w:hanging="880"/>
        <w:rPr>
          <w:sz w:val="22"/>
        </w:rPr>
      </w:pPr>
      <w:r>
        <w:rPr>
          <w:rFonts w:hint="eastAsia"/>
          <w:sz w:val="22"/>
        </w:rPr>
        <w:t>第４条　　管理者は、防犯カメラを設置するに際して、次の措置を講じなければならない。</w:t>
      </w:r>
    </w:p>
    <w:p w14:paraId="59F24995" w14:textId="77777777" w:rsidR="00BA0DC1" w:rsidRDefault="00BA0DC1" w:rsidP="00BA0DC1">
      <w:pPr>
        <w:spacing w:line="276" w:lineRule="auto"/>
        <w:ind w:leftChars="100" w:left="870" w:hangingChars="300" w:hanging="660"/>
        <w:rPr>
          <w:sz w:val="22"/>
        </w:rPr>
      </w:pPr>
      <w:r>
        <w:rPr>
          <w:rFonts w:hint="eastAsia"/>
          <w:sz w:val="22"/>
        </w:rPr>
        <w:t>（１）　防犯カメラについて、その設置目的を達成するために必要な限度の範囲が、その撮影対象区域となるように調整し運用する。</w:t>
      </w:r>
    </w:p>
    <w:p w14:paraId="3EFDD12A" w14:textId="77777777" w:rsidR="00135954" w:rsidRDefault="00BA0DC1" w:rsidP="00BA0DC1">
      <w:pPr>
        <w:spacing w:line="276" w:lineRule="auto"/>
        <w:ind w:leftChars="100" w:left="870" w:hangingChars="300" w:hanging="660"/>
        <w:rPr>
          <w:sz w:val="22"/>
        </w:rPr>
      </w:pPr>
      <w:r>
        <w:rPr>
          <w:rFonts w:hint="eastAsia"/>
          <w:sz w:val="22"/>
        </w:rPr>
        <w:t>（２）　防犯カメラの犯罪抑止効果</w:t>
      </w:r>
      <w:r w:rsidR="00135954">
        <w:rPr>
          <w:rFonts w:hint="eastAsia"/>
          <w:sz w:val="22"/>
        </w:rPr>
        <w:t>の増大と、施設等利用者のプライバシー保護の観点から、設置区域内の見やすい場所に、次の事項を容易に視認できる方法により表示（又は必要に応じ防犯カメラ設置「作動中」の有線放送等を）するものとする。</w:t>
      </w:r>
    </w:p>
    <w:p w14:paraId="2A4E11A6" w14:textId="77777777" w:rsidR="00135954" w:rsidRDefault="00135954" w:rsidP="00135954">
      <w:pPr>
        <w:spacing w:line="276" w:lineRule="auto"/>
        <w:ind w:leftChars="300" w:left="850" w:hangingChars="100" w:hanging="220"/>
        <w:rPr>
          <w:sz w:val="22"/>
        </w:rPr>
      </w:pPr>
      <w:r>
        <w:rPr>
          <w:rFonts w:hint="eastAsia"/>
          <w:sz w:val="22"/>
        </w:rPr>
        <w:t>ア　「防犯カメラ設置中」の表示</w:t>
      </w:r>
    </w:p>
    <w:p w14:paraId="1007DB88" w14:textId="77777777" w:rsidR="00135954" w:rsidRDefault="00135954" w:rsidP="00135954">
      <w:pPr>
        <w:spacing w:line="276" w:lineRule="auto"/>
        <w:ind w:leftChars="300" w:left="850" w:hangingChars="100" w:hanging="220"/>
        <w:rPr>
          <w:sz w:val="22"/>
        </w:rPr>
      </w:pPr>
      <w:r>
        <w:rPr>
          <w:rFonts w:hint="eastAsia"/>
          <w:sz w:val="22"/>
        </w:rPr>
        <w:t>イ　管理者の表示</w:t>
      </w:r>
    </w:p>
    <w:p w14:paraId="187DBC29" w14:textId="77777777" w:rsidR="00135954" w:rsidRDefault="00135954" w:rsidP="00135954">
      <w:pPr>
        <w:spacing w:line="276" w:lineRule="auto"/>
        <w:rPr>
          <w:sz w:val="22"/>
        </w:rPr>
      </w:pPr>
      <w:r>
        <w:rPr>
          <w:rFonts w:hint="eastAsia"/>
          <w:sz w:val="22"/>
        </w:rPr>
        <w:t>（運用責任者等の指定）</w:t>
      </w:r>
    </w:p>
    <w:p w14:paraId="2AA83CE0" w14:textId="77777777" w:rsidR="00135954" w:rsidRDefault="00135954" w:rsidP="00135954">
      <w:pPr>
        <w:spacing w:line="276" w:lineRule="auto"/>
        <w:ind w:left="880" w:hangingChars="400" w:hanging="880"/>
        <w:rPr>
          <w:sz w:val="22"/>
        </w:rPr>
      </w:pPr>
      <w:r>
        <w:rPr>
          <w:rFonts w:hint="eastAsia"/>
          <w:sz w:val="22"/>
        </w:rPr>
        <w:t>第５条　　管理者は、防犯カメラを運用するにあたっては、その適切な管理及び利用を図るため、○○○○（自治会副会長又は町内会副会長など）を運用責任者として指定するものとする。</w:t>
      </w:r>
    </w:p>
    <w:p w14:paraId="133417E6" w14:textId="77777777" w:rsidR="00465B0E" w:rsidRDefault="00135954" w:rsidP="00135954">
      <w:pPr>
        <w:spacing w:line="276" w:lineRule="auto"/>
        <w:ind w:leftChars="300" w:left="850" w:hangingChars="100" w:hanging="220"/>
        <w:rPr>
          <w:sz w:val="22"/>
        </w:rPr>
      </w:pPr>
      <w:r>
        <w:rPr>
          <w:rFonts w:hint="eastAsia"/>
          <w:sz w:val="22"/>
        </w:rPr>
        <w:t>２　管理者及び運用責任者は、必要に応じて</w:t>
      </w:r>
      <w:r w:rsidR="00465B0E">
        <w:rPr>
          <w:rFonts w:hint="eastAsia"/>
          <w:sz w:val="22"/>
        </w:rPr>
        <w:t>画像記録装置の操作を行う者を指定</w:t>
      </w:r>
      <w:r w:rsidR="00465B0E">
        <w:rPr>
          <w:rFonts w:hint="eastAsia"/>
          <w:sz w:val="22"/>
        </w:rPr>
        <w:lastRenderedPageBreak/>
        <w:t>し、指定された者以外の操作を禁止する。</w:t>
      </w:r>
    </w:p>
    <w:p w14:paraId="508580B6" w14:textId="77777777" w:rsidR="00465B0E" w:rsidRDefault="00465B0E" w:rsidP="00465B0E">
      <w:pPr>
        <w:spacing w:line="276" w:lineRule="auto"/>
        <w:rPr>
          <w:sz w:val="22"/>
        </w:rPr>
      </w:pPr>
      <w:bookmarkStart w:id="0" w:name="_Hlk86912533"/>
      <w:r>
        <w:rPr>
          <w:rFonts w:hint="eastAsia"/>
          <w:sz w:val="22"/>
        </w:rPr>
        <w:t>（画像の保存及び取扱い）</w:t>
      </w:r>
    </w:p>
    <w:p w14:paraId="2CA79BC3" w14:textId="77777777" w:rsidR="00465B0E" w:rsidRDefault="00465B0E" w:rsidP="00465B0E">
      <w:pPr>
        <w:spacing w:line="276" w:lineRule="auto"/>
        <w:ind w:left="880" w:hangingChars="400" w:hanging="880"/>
        <w:rPr>
          <w:sz w:val="22"/>
        </w:rPr>
      </w:pPr>
      <w:r>
        <w:rPr>
          <w:rFonts w:hint="eastAsia"/>
          <w:sz w:val="22"/>
        </w:rPr>
        <w:t>第６条　　防犯カメラの画像の保存等に関する取扱いは、次に掲げるとおりとする。</w:t>
      </w:r>
    </w:p>
    <w:p w14:paraId="350F52EB" w14:textId="77777777" w:rsidR="00465B0E" w:rsidRDefault="00465B0E" w:rsidP="00465B0E">
      <w:pPr>
        <w:spacing w:line="276" w:lineRule="auto"/>
        <w:ind w:firstLineChars="100" w:firstLine="220"/>
        <w:rPr>
          <w:sz w:val="22"/>
        </w:rPr>
      </w:pPr>
      <w:r>
        <w:rPr>
          <w:rFonts w:hint="eastAsia"/>
          <w:sz w:val="22"/>
        </w:rPr>
        <w:t>（１）　画像は撮影時の状態のままで保存することとし、加工してはならない。</w:t>
      </w:r>
    </w:p>
    <w:p w14:paraId="27ECDB5D" w14:textId="77777777" w:rsidR="00465B0E" w:rsidRDefault="00465B0E" w:rsidP="00465B0E">
      <w:pPr>
        <w:spacing w:line="276" w:lineRule="auto"/>
        <w:ind w:leftChars="100" w:left="870" w:hangingChars="300" w:hanging="660"/>
        <w:rPr>
          <w:sz w:val="22"/>
        </w:rPr>
      </w:pPr>
      <w:r>
        <w:rPr>
          <w:rFonts w:hint="eastAsia"/>
          <w:sz w:val="22"/>
        </w:rPr>
        <w:t>（２）　画像の保存期間は、秒４コマ・１０日とし、その期間を経過した画像は自動</w:t>
      </w:r>
      <w:bookmarkEnd w:id="0"/>
      <w:r>
        <w:rPr>
          <w:rFonts w:hint="eastAsia"/>
          <w:sz w:val="22"/>
        </w:rPr>
        <w:t>的に上書きによって消去されるものとする。但し法令等に基づく場合及び捜査機関から犯罪捜査の目的による要請を受けた場合はこの限りでない。</w:t>
      </w:r>
    </w:p>
    <w:p w14:paraId="44A83808" w14:textId="77777777" w:rsidR="00465B0E" w:rsidRDefault="00465B0E" w:rsidP="00465B0E">
      <w:pPr>
        <w:spacing w:line="276" w:lineRule="auto"/>
        <w:ind w:leftChars="100" w:left="870" w:hangingChars="300" w:hanging="660"/>
        <w:rPr>
          <w:sz w:val="22"/>
        </w:rPr>
      </w:pPr>
      <w:r>
        <w:rPr>
          <w:rFonts w:hint="eastAsia"/>
          <w:sz w:val="22"/>
        </w:rPr>
        <w:t>（３）　記録媒体を廃棄する場合は、破砕とうにより確実に廃棄処分を行う。</w:t>
      </w:r>
    </w:p>
    <w:p w14:paraId="047A5C0F" w14:textId="77777777" w:rsidR="009B78F0" w:rsidRDefault="00465B0E" w:rsidP="00465B0E">
      <w:pPr>
        <w:spacing w:line="276" w:lineRule="auto"/>
        <w:ind w:leftChars="100" w:left="870" w:hangingChars="300" w:hanging="660"/>
        <w:rPr>
          <w:sz w:val="22"/>
        </w:rPr>
      </w:pPr>
      <w:r>
        <w:rPr>
          <w:rFonts w:hint="eastAsia"/>
          <w:sz w:val="22"/>
        </w:rPr>
        <w:t>（４）　防犯カメラに</w:t>
      </w:r>
      <w:r w:rsidR="009B78F0">
        <w:rPr>
          <w:rFonts w:hint="eastAsia"/>
          <w:sz w:val="22"/>
        </w:rPr>
        <w:t>より知り得た情報は、みだりにこれを漏らしてはならない。</w:t>
      </w:r>
    </w:p>
    <w:p w14:paraId="652A540F" w14:textId="77777777" w:rsidR="009B78F0" w:rsidRDefault="009B78F0" w:rsidP="009B78F0">
      <w:pPr>
        <w:spacing w:line="276" w:lineRule="auto"/>
        <w:rPr>
          <w:sz w:val="22"/>
        </w:rPr>
      </w:pPr>
      <w:r>
        <w:rPr>
          <w:rFonts w:hint="eastAsia"/>
          <w:sz w:val="22"/>
        </w:rPr>
        <w:t>（画像の利用及び提供の制限）</w:t>
      </w:r>
    </w:p>
    <w:p w14:paraId="23E7AE86" w14:textId="77777777" w:rsidR="009B78F0" w:rsidRDefault="009B78F0" w:rsidP="009B78F0">
      <w:pPr>
        <w:spacing w:line="276" w:lineRule="auto"/>
        <w:ind w:left="880" w:hangingChars="400" w:hanging="880"/>
        <w:rPr>
          <w:sz w:val="22"/>
        </w:rPr>
      </w:pPr>
      <w:r>
        <w:rPr>
          <w:rFonts w:hint="eastAsia"/>
          <w:sz w:val="22"/>
        </w:rPr>
        <w:t>第７条　　画像は次に掲げる場合を除き、利用目的以外の目的に利用し、又は他に提供してはならない。</w:t>
      </w:r>
    </w:p>
    <w:p w14:paraId="0A1F13D0" w14:textId="77777777" w:rsidR="009B78F0" w:rsidRDefault="009B78F0" w:rsidP="009B78F0">
      <w:pPr>
        <w:spacing w:line="276" w:lineRule="auto"/>
        <w:ind w:firstLineChars="100" w:firstLine="220"/>
        <w:rPr>
          <w:sz w:val="22"/>
        </w:rPr>
      </w:pPr>
      <w:r>
        <w:rPr>
          <w:rFonts w:hint="eastAsia"/>
          <w:sz w:val="22"/>
        </w:rPr>
        <w:t>（１）　法令等に基づく場合</w:t>
      </w:r>
    </w:p>
    <w:p w14:paraId="6547D0D3" w14:textId="77777777" w:rsidR="009B78F0" w:rsidRDefault="009B78F0" w:rsidP="009B78F0">
      <w:pPr>
        <w:spacing w:line="276" w:lineRule="auto"/>
        <w:ind w:firstLineChars="100" w:firstLine="220"/>
        <w:rPr>
          <w:sz w:val="22"/>
        </w:rPr>
      </w:pPr>
      <w:r>
        <w:rPr>
          <w:rFonts w:hint="eastAsia"/>
          <w:sz w:val="22"/>
        </w:rPr>
        <w:t>（２）　個人の生命、身体又は財産を守るため緊急かつやむを得ないと認める場合</w:t>
      </w:r>
    </w:p>
    <w:p w14:paraId="0F232CAF" w14:textId="77777777" w:rsidR="009B78F0" w:rsidRDefault="009B78F0" w:rsidP="009B78F0">
      <w:pPr>
        <w:spacing w:line="276" w:lineRule="auto"/>
        <w:ind w:firstLineChars="100" w:firstLine="220"/>
        <w:rPr>
          <w:sz w:val="22"/>
        </w:rPr>
      </w:pPr>
      <w:r>
        <w:rPr>
          <w:rFonts w:hint="eastAsia"/>
          <w:sz w:val="22"/>
        </w:rPr>
        <w:t>（３）　捜査機関から犯罪捜査の目的による要請を受けた場合</w:t>
      </w:r>
    </w:p>
    <w:p w14:paraId="5375FCFB" w14:textId="77777777" w:rsidR="00661ABA" w:rsidRDefault="00661ABA" w:rsidP="00661ABA">
      <w:pPr>
        <w:spacing w:line="276" w:lineRule="auto"/>
        <w:rPr>
          <w:sz w:val="22"/>
        </w:rPr>
      </w:pPr>
      <w:r>
        <w:rPr>
          <w:rFonts w:hint="eastAsia"/>
          <w:sz w:val="22"/>
        </w:rPr>
        <w:t>（苦情処理）</w:t>
      </w:r>
    </w:p>
    <w:p w14:paraId="707706FE" w14:textId="77777777" w:rsidR="00661ABA" w:rsidRDefault="00661ABA" w:rsidP="00661ABA">
      <w:pPr>
        <w:spacing w:line="276" w:lineRule="auto"/>
        <w:ind w:left="880" w:hangingChars="400" w:hanging="880"/>
        <w:rPr>
          <w:sz w:val="22"/>
        </w:rPr>
      </w:pPr>
      <w:r>
        <w:rPr>
          <w:rFonts w:hint="eastAsia"/>
          <w:sz w:val="22"/>
        </w:rPr>
        <w:t>第８条　　管理者は、当該防犯カメラの設置、運用に関する苦情を受けたときは、速やかに対応し、適切な措置を講じなければならない。</w:t>
      </w:r>
    </w:p>
    <w:p w14:paraId="21542800" w14:textId="77777777" w:rsidR="00BA0DC1" w:rsidRDefault="009B78F0" w:rsidP="009B78F0">
      <w:pPr>
        <w:spacing w:line="276" w:lineRule="auto"/>
        <w:rPr>
          <w:sz w:val="22"/>
        </w:rPr>
      </w:pPr>
      <w:r>
        <w:rPr>
          <w:rFonts w:hint="eastAsia"/>
          <w:sz w:val="22"/>
        </w:rPr>
        <w:t>附則</w:t>
      </w:r>
    </w:p>
    <w:p w14:paraId="348F46DE" w14:textId="77777777" w:rsidR="009B78F0" w:rsidRPr="00465B0E" w:rsidRDefault="009B78F0" w:rsidP="009B78F0">
      <w:pPr>
        <w:spacing w:line="276" w:lineRule="auto"/>
        <w:rPr>
          <w:sz w:val="22"/>
        </w:rPr>
      </w:pPr>
      <w:r>
        <w:rPr>
          <w:rFonts w:hint="eastAsia"/>
          <w:sz w:val="22"/>
        </w:rPr>
        <w:t xml:space="preserve">　　この運用指針は、令和○年○月○日から施行する。</w:t>
      </w:r>
    </w:p>
    <w:p w14:paraId="779E7555" w14:textId="77777777" w:rsidR="00D950BD" w:rsidRPr="00BA0DC1" w:rsidRDefault="00D950BD" w:rsidP="00D950BD">
      <w:pPr>
        <w:spacing w:line="276" w:lineRule="auto"/>
        <w:ind w:leftChars="300" w:left="850" w:hangingChars="100" w:hanging="220"/>
        <w:rPr>
          <w:sz w:val="22"/>
        </w:rPr>
      </w:pPr>
    </w:p>
    <w:p w14:paraId="1508310C" w14:textId="77777777" w:rsidR="00D950BD" w:rsidRDefault="00D950BD" w:rsidP="00D950BD">
      <w:pPr>
        <w:spacing w:line="276" w:lineRule="auto"/>
        <w:ind w:leftChars="100" w:left="430" w:hangingChars="100" w:hanging="220"/>
        <w:rPr>
          <w:sz w:val="22"/>
        </w:rPr>
      </w:pPr>
    </w:p>
    <w:p w14:paraId="764E53E0" w14:textId="77777777" w:rsidR="00D950BD" w:rsidRPr="00D950BD" w:rsidRDefault="00D950BD" w:rsidP="00D950BD">
      <w:pPr>
        <w:spacing w:line="276" w:lineRule="auto"/>
        <w:ind w:leftChars="100" w:left="430" w:hangingChars="100" w:hanging="220"/>
        <w:rPr>
          <w:sz w:val="22"/>
        </w:rPr>
      </w:pPr>
    </w:p>
    <w:p w14:paraId="35F4B342" w14:textId="77777777" w:rsidR="009B78F0" w:rsidRDefault="009B78F0" w:rsidP="000F57AC">
      <w:pPr>
        <w:spacing w:line="276" w:lineRule="auto"/>
        <w:ind w:left="220" w:hangingChars="100" w:hanging="220"/>
        <w:rPr>
          <w:sz w:val="22"/>
        </w:rPr>
      </w:pPr>
    </w:p>
    <w:p w14:paraId="078DC0A0" w14:textId="77777777" w:rsidR="009B78F0" w:rsidRDefault="009B78F0" w:rsidP="000F57AC">
      <w:pPr>
        <w:spacing w:line="276" w:lineRule="auto"/>
        <w:ind w:left="220" w:hangingChars="100" w:hanging="220"/>
        <w:rPr>
          <w:sz w:val="22"/>
        </w:rPr>
      </w:pPr>
    </w:p>
    <w:p w14:paraId="64235ED7" w14:textId="77777777" w:rsidR="009B78F0" w:rsidRDefault="009B78F0" w:rsidP="000F57AC">
      <w:pPr>
        <w:spacing w:line="276" w:lineRule="auto"/>
        <w:ind w:left="220" w:hangingChars="100" w:hanging="220"/>
        <w:rPr>
          <w:sz w:val="22"/>
        </w:rPr>
      </w:pPr>
    </w:p>
    <w:p w14:paraId="3BFA3818" w14:textId="77777777" w:rsidR="009B78F0" w:rsidRDefault="009B78F0" w:rsidP="000F57AC">
      <w:pPr>
        <w:spacing w:line="276" w:lineRule="auto"/>
        <w:ind w:left="220" w:hangingChars="100" w:hanging="220"/>
        <w:rPr>
          <w:sz w:val="22"/>
        </w:rPr>
      </w:pPr>
    </w:p>
    <w:p w14:paraId="0946D055" w14:textId="77777777" w:rsidR="009B78F0" w:rsidRDefault="009B78F0" w:rsidP="000F57AC">
      <w:pPr>
        <w:spacing w:line="276" w:lineRule="auto"/>
        <w:ind w:left="220" w:hangingChars="100" w:hanging="220"/>
        <w:rPr>
          <w:sz w:val="22"/>
        </w:rPr>
      </w:pPr>
    </w:p>
    <w:p w14:paraId="7CB2F7A9" w14:textId="77777777" w:rsidR="009B78F0" w:rsidRPr="00D950BD" w:rsidRDefault="009B78F0" w:rsidP="000F57AC">
      <w:pPr>
        <w:spacing w:line="276" w:lineRule="auto"/>
        <w:ind w:left="220" w:hangingChars="100" w:hanging="220"/>
        <w:rPr>
          <w:sz w:val="22"/>
        </w:rPr>
      </w:pPr>
    </w:p>
    <w:sectPr w:rsidR="009B78F0" w:rsidRPr="00D950BD" w:rsidSect="00A56205">
      <w:pgSz w:w="11906" w:h="16838"/>
      <w:pgMar w:top="170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BDAD" w14:textId="77777777" w:rsidR="00835048" w:rsidRDefault="00835048" w:rsidP="00696053">
      <w:r>
        <w:separator/>
      </w:r>
    </w:p>
  </w:endnote>
  <w:endnote w:type="continuationSeparator" w:id="0">
    <w:p w14:paraId="102A52EB" w14:textId="77777777" w:rsidR="00835048" w:rsidRDefault="00835048" w:rsidP="0069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03BB" w14:textId="77777777" w:rsidR="00835048" w:rsidRDefault="00835048" w:rsidP="00696053">
      <w:r>
        <w:separator/>
      </w:r>
    </w:p>
  </w:footnote>
  <w:footnote w:type="continuationSeparator" w:id="0">
    <w:p w14:paraId="78A00827" w14:textId="77777777" w:rsidR="00835048" w:rsidRDefault="00835048" w:rsidP="00696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1366B"/>
    <w:multiLevelType w:val="hybridMultilevel"/>
    <w:tmpl w:val="0CC07BFA"/>
    <w:lvl w:ilvl="0" w:tplc="836E9C6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2449B"/>
    <w:multiLevelType w:val="hybridMultilevel"/>
    <w:tmpl w:val="69624DBE"/>
    <w:lvl w:ilvl="0" w:tplc="F9167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EE523F"/>
    <w:multiLevelType w:val="hybridMultilevel"/>
    <w:tmpl w:val="AB2AF9D0"/>
    <w:lvl w:ilvl="0" w:tplc="A96CFE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3182231">
    <w:abstractNumId w:val="2"/>
  </w:num>
  <w:num w:numId="2" w16cid:durableId="322247532">
    <w:abstractNumId w:val="0"/>
  </w:num>
  <w:num w:numId="3" w16cid:durableId="976497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05D"/>
    <w:rsid w:val="0000405D"/>
    <w:rsid w:val="000A7F85"/>
    <w:rsid w:val="000B43C7"/>
    <w:rsid w:val="000F57AC"/>
    <w:rsid w:val="00112B2C"/>
    <w:rsid w:val="00135954"/>
    <w:rsid w:val="001816CC"/>
    <w:rsid w:val="001E020C"/>
    <w:rsid w:val="00240AB4"/>
    <w:rsid w:val="002E060D"/>
    <w:rsid w:val="002E1B4C"/>
    <w:rsid w:val="0034013E"/>
    <w:rsid w:val="003E1909"/>
    <w:rsid w:val="004319FB"/>
    <w:rsid w:val="00465B0E"/>
    <w:rsid w:val="004B0321"/>
    <w:rsid w:val="004B4324"/>
    <w:rsid w:val="00661ABA"/>
    <w:rsid w:val="00696053"/>
    <w:rsid w:val="007127FB"/>
    <w:rsid w:val="00835048"/>
    <w:rsid w:val="009B78F0"/>
    <w:rsid w:val="00A56205"/>
    <w:rsid w:val="00BA0DC1"/>
    <w:rsid w:val="00BB364B"/>
    <w:rsid w:val="00C76584"/>
    <w:rsid w:val="00D1659D"/>
    <w:rsid w:val="00D950BD"/>
    <w:rsid w:val="00FD7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A23411"/>
  <w15:docId w15:val="{CCAC59AF-D03F-4D95-9EF1-AC657BEE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6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16CC"/>
    <w:rPr>
      <w:rFonts w:asciiTheme="majorHAnsi" w:eastAsiaTheme="majorEastAsia" w:hAnsiTheme="majorHAnsi" w:cstheme="majorBidi"/>
      <w:sz w:val="18"/>
      <w:szCs w:val="18"/>
    </w:rPr>
  </w:style>
  <w:style w:type="paragraph" w:styleId="a5">
    <w:name w:val="header"/>
    <w:basedOn w:val="a"/>
    <w:link w:val="a6"/>
    <w:uiPriority w:val="99"/>
    <w:unhideWhenUsed/>
    <w:rsid w:val="00696053"/>
    <w:pPr>
      <w:tabs>
        <w:tab w:val="center" w:pos="4252"/>
        <w:tab w:val="right" w:pos="8504"/>
      </w:tabs>
      <w:snapToGrid w:val="0"/>
    </w:pPr>
  </w:style>
  <w:style w:type="character" w:customStyle="1" w:styleId="a6">
    <w:name w:val="ヘッダー (文字)"/>
    <w:basedOn w:val="a0"/>
    <w:link w:val="a5"/>
    <w:uiPriority w:val="99"/>
    <w:rsid w:val="00696053"/>
  </w:style>
  <w:style w:type="paragraph" w:styleId="a7">
    <w:name w:val="footer"/>
    <w:basedOn w:val="a"/>
    <w:link w:val="a8"/>
    <w:uiPriority w:val="99"/>
    <w:unhideWhenUsed/>
    <w:rsid w:val="00696053"/>
    <w:pPr>
      <w:tabs>
        <w:tab w:val="center" w:pos="4252"/>
        <w:tab w:val="right" w:pos="8504"/>
      </w:tabs>
      <w:snapToGrid w:val="0"/>
    </w:pPr>
  </w:style>
  <w:style w:type="character" w:customStyle="1" w:styleId="a8">
    <w:name w:val="フッター (文字)"/>
    <w:basedOn w:val="a0"/>
    <w:link w:val="a7"/>
    <w:uiPriority w:val="99"/>
    <w:rsid w:val="00696053"/>
  </w:style>
  <w:style w:type="paragraph" w:styleId="a9">
    <w:name w:val="List Paragraph"/>
    <w:basedOn w:val="a"/>
    <w:uiPriority w:val="34"/>
    <w:qFormat/>
    <w:rsid w:val="000F57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防犯協会</dc:creator>
  <cp:keywords/>
  <dc:description/>
  <cp:lastModifiedBy>k.kitakoushibouhan@outlook.jp</cp:lastModifiedBy>
  <cp:revision>16</cp:revision>
  <cp:lastPrinted>2015-04-06T23:57:00Z</cp:lastPrinted>
  <dcterms:created xsi:type="dcterms:W3CDTF">2015-03-17T00:57:00Z</dcterms:created>
  <dcterms:modified xsi:type="dcterms:W3CDTF">2022-07-26T02:23:00Z</dcterms:modified>
</cp:coreProperties>
</file>